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DA4F9" w14:textId="77777777" w:rsidR="00FB69C5" w:rsidRDefault="00AE2E90" w:rsidP="00AE2E90">
      <w:pPr>
        <w:spacing w:line="480" w:lineRule="auto"/>
      </w:pPr>
      <w:r>
        <w:t>Jesse Mack</w:t>
      </w:r>
    </w:p>
    <w:p w14:paraId="6DFEC4F6" w14:textId="77777777" w:rsidR="00AE2E90" w:rsidRDefault="00AE2E90" w:rsidP="00AE2E90">
      <w:pPr>
        <w:spacing w:line="480" w:lineRule="auto"/>
      </w:pPr>
      <w:r>
        <w:t>Dr. Palmer</w:t>
      </w:r>
    </w:p>
    <w:p w14:paraId="61D70FC5" w14:textId="77777777" w:rsidR="00AE2E90" w:rsidRDefault="00AE2E90" w:rsidP="00AE2E90">
      <w:pPr>
        <w:spacing w:line="480" w:lineRule="auto"/>
      </w:pPr>
      <w:r>
        <w:t>MUSE 375</w:t>
      </w:r>
    </w:p>
    <w:p w14:paraId="1284E2E5" w14:textId="77777777" w:rsidR="00AE2E90" w:rsidRDefault="00AE2E90" w:rsidP="00AE2E90">
      <w:pPr>
        <w:spacing w:line="480" w:lineRule="auto"/>
      </w:pPr>
      <w:r>
        <w:t>28 February 2017</w:t>
      </w:r>
    </w:p>
    <w:p w14:paraId="0F011501" w14:textId="77777777" w:rsidR="00AE2E90" w:rsidRDefault="00AE2E90" w:rsidP="00AE2E90">
      <w:pPr>
        <w:spacing w:line="480" w:lineRule="auto"/>
        <w:jc w:val="center"/>
      </w:pPr>
      <w:r>
        <w:t>Comprehensive Musicianship Lesson Plan</w:t>
      </w:r>
    </w:p>
    <w:p w14:paraId="378F887A" w14:textId="77777777" w:rsidR="00AE2E90" w:rsidRPr="00D524F5" w:rsidRDefault="00AE2E90" w:rsidP="00AE2E90">
      <w:pPr>
        <w:spacing w:line="480" w:lineRule="auto"/>
        <w:rPr>
          <w:b/>
        </w:rPr>
      </w:pPr>
      <w:r w:rsidRPr="00D524F5">
        <w:rPr>
          <w:b/>
        </w:rPr>
        <w:t>Standards</w:t>
      </w:r>
    </w:p>
    <w:p w14:paraId="1873843E" w14:textId="77777777" w:rsidR="00AE2E90" w:rsidRPr="00D524F5" w:rsidRDefault="00AE2E90" w:rsidP="00AE2E90">
      <w:pPr>
        <w:spacing w:line="480" w:lineRule="auto"/>
      </w:pPr>
      <w:r w:rsidRPr="00D524F5">
        <w:t>National</w:t>
      </w:r>
    </w:p>
    <w:p w14:paraId="22A502C9" w14:textId="77777777" w:rsidR="00AE2E90" w:rsidRPr="00D524F5" w:rsidRDefault="00AE2E90" w:rsidP="00AE2E90">
      <w:pPr>
        <w:spacing w:line="480" w:lineRule="auto"/>
      </w:pPr>
      <w:r w:rsidRPr="00D524F5">
        <w:tab/>
      </w:r>
      <w:r>
        <w:t>Understanding music in relation to history and culture.</w:t>
      </w:r>
    </w:p>
    <w:p w14:paraId="2F689EB4" w14:textId="77777777" w:rsidR="00AE2E90" w:rsidRPr="00D524F5" w:rsidRDefault="00AE2E90" w:rsidP="00AE2E90">
      <w:pPr>
        <w:spacing w:line="480" w:lineRule="auto"/>
      </w:pPr>
      <w:r w:rsidRPr="00D524F5">
        <w:t>State</w:t>
      </w:r>
    </w:p>
    <w:p w14:paraId="5B9D3662" w14:textId="77777777" w:rsidR="008E13E0" w:rsidRPr="008E13E0" w:rsidRDefault="008E13E0" w:rsidP="008E13E0">
      <w:pPr>
        <w:widowControl w:val="0"/>
        <w:tabs>
          <w:tab w:val="left" w:pos="220"/>
          <w:tab w:val="left" w:pos="720"/>
        </w:tabs>
        <w:autoSpaceDE w:val="0"/>
        <w:autoSpaceDN w:val="0"/>
        <w:adjustRightInd w:val="0"/>
        <w:spacing w:after="240" w:line="340" w:lineRule="atLeast"/>
        <w:ind w:left="720"/>
        <w:rPr>
          <w:rFonts w:cs="Times"/>
          <w:color w:val="000000"/>
        </w:rPr>
      </w:pPr>
      <w:proofErr w:type="gramStart"/>
      <w:r w:rsidRPr="008E13E0">
        <w:rPr>
          <w:rFonts w:cs="Times"/>
          <w:color w:val="000000"/>
        </w:rPr>
        <w:t>H.9.1  Explore</w:t>
      </w:r>
      <w:proofErr w:type="gramEnd"/>
      <w:r w:rsidRPr="008E13E0">
        <w:rPr>
          <w:rFonts w:cs="Times"/>
          <w:color w:val="000000"/>
        </w:rPr>
        <w:t xml:space="preserve"> the genre, style, composer, and historical background of repertoire being studied.  </w:t>
      </w:r>
    </w:p>
    <w:p w14:paraId="393C2305" w14:textId="77777777" w:rsidR="00AE2E90" w:rsidRPr="00D524F5" w:rsidRDefault="00AE2E90" w:rsidP="00AE2E90">
      <w:pPr>
        <w:widowControl w:val="0"/>
        <w:tabs>
          <w:tab w:val="left" w:pos="220"/>
          <w:tab w:val="left" w:pos="720"/>
        </w:tabs>
        <w:autoSpaceDE w:val="0"/>
        <w:autoSpaceDN w:val="0"/>
        <w:adjustRightInd w:val="0"/>
        <w:spacing w:after="240" w:line="340" w:lineRule="atLeast"/>
        <w:ind w:left="720"/>
        <w:rPr>
          <w:rFonts w:cs="Times"/>
          <w:color w:val="000000"/>
        </w:rPr>
      </w:pPr>
    </w:p>
    <w:p w14:paraId="5318535A" w14:textId="77777777" w:rsidR="00AE2E90" w:rsidRPr="00D524F5" w:rsidRDefault="00AE2E90" w:rsidP="00AE2E90">
      <w:pPr>
        <w:widowControl w:val="0"/>
        <w:tabs>
          <w:tab w:val="left" w:pos="220"/>
          <w:tab w:val="left" w:pos="720"/>
        </w:tabs>
        <w:autoSpaceDE w:val="0"/>
        <w:autoSpaceDN w:val="0"/>
        <w:adjustRightInd w:val="0"/>
        <w:spacing w:after="240" w:line="340" w:lineRule="atLeast"/>
        <w:rPr>
          <w:rFonts w:cs="Times"/>
          <w:b/>
          <w:color w:val="000000"/>
        </w:rPr>
      </w:pPr>
      <w:r w:rsidRPr="00D524F5">
        <w:rPr>
          <w:rFonts w:cs="Times"/>
          <w:b/>
          <w:color w:val="000000"/>
        </w:rPr>
        <w:t>Materials</w:t>
      </w:r>
    </w:p>
    <w:p w14:paraId="67428A0C" w14:textId="77777777" w:rsidR="008E13E0" w:rsidRPr="008E13E0" w:rsidRDefault="008E13E0" w:rsidP="008E13E0">
      <w:pPr>
        <w:pStyle w:val="ListParagraph"/>
        <w:widowControl w:val="0"/>
        <w:numPr>
          <w:ilvl w:val="0"/>
          <w:numId w:val="1"/>
        </w:numPr>
        <w:tabs>
          <w:tab w:val="left" w:pos="220"/>
          <w:tab w:val="left" w:pos="720"/>
        </w:tabs>
        <w:autoSpaceDE w:val="0"/>
        <w:autoSpaceDN w:val="0"/>
        <w:adjustRightInd w:val="0"/>
        <w:spacing w:after="240" w:line="340" w:lineRule="atLeast"/>
        <w:rPr>
          <w:rFonts w:cs="Times"/>
          <w:b/>
          <w:color w:val="000000"/>
        </w:rPr>
      </w:pPr>
      <w:r>
        <w:rPr>
          <w:rFonts w:cs="Times"/>
          <w:color w:val="000000"/>
        </w:rPr>
        <w:t>Computers, books, other tools for research</w:t>
      </w:r>
    </w:p>
    <w:p w14:paraId="7EB6CCD7" w14:textId="77777777" w:rsidR="00AE2E90" w:rsidRPr="008E13E0" w:rsidRDefault="00AE2E90" w:rsidP="008E13E0">
      <w:pPr>
        <w:widowControl w:val="0"/>
        <w:tabs>
          <w:tab w:val="left" w:pos="220"/>
          <w:tab w:val="left" w:pos="720"/>
        </w:tabs>
        <w:autoSpaceDE w:val="0"/>
        <w:autoSpaceDN w:val="0"/>
        <w:adjustRightInd w:val="0"/>
        <w:spacing w:after="240" w:line="340" w:lineRule="atLeast"/>
        <w:rPr>
          <w:rFonts w:cs="Times"/>
          <w:b/>
          <w:color w:val="000000"/>
        </w:rPr>
      </w:pPr>
      <w:r w:rsidRPr="008E13E0">
        <w:rPr>
          <w:rFonts w:cs="Times"/>
          <w:b/>
          <w:color w:val="000000"/>
        </w:rPr>
        <w:t>Objectives</w:t>
      </w:r>
    </w:p>
    <w:p w14:paraId="45DD562E" w14:textId="77777777" w:rsidR="00AE2E90" w:rsidRDefault="008E13E0" w:rsidP="00AE2E90">
      <w:pPr>
        <w:spacing w:line="480" w:lineRule="auto"/>
        <w:ind w:left="360"/>
        <w:rPr>
          <w:rFonts w:cs="Times"/>
          <w:color w:val="000000"/>
        </w:rPr>
      </w:pPr>
      <w:r>
        <w:rPr>
          <w:rFonts w:cs="Times"/>
          <w:color w:val="000000"/>
        </w:rPr>
        <w:t>Students will become more familiar with Cajun history and culture.</w:t>
      </w:r>
    </w:p>
    <w:p w14:paraId="57400923" w14:textId="77777777" w:rsidR="00AE2E90" w:rsidRPr="00D524F5" w:rsidRDefault="00AE2E90" w:rsidP="00AE2E90">
      <w:pPr>
        <w:spacing w:line="480" w:lineRule="auto"/>
      </w:pPr>
      <w:r w:rsidRPr="00D524F5">
        <w:rPr>
          <w:b/>
          <w:bCs/>
        </w:rPr>
        <w:t>Procedure</w:t>
      </w:r>
    </w:p>
    <w:p w14:paraId="4EAB692B" w14:textId="77777777" w:rsidR="008E13E0" w:rsidRDefault="00AE2E90" w:rsidP="008E13E0">
      <w:pPr>
        <w:pStyle w:val="ListParagraph"/>
        <w:numPr>
          <w:ilvl w:val="0"/>
          <w:numId w:val="2"/>
        </w:numPr>
        <w:spacing w:line="480" w:lineRule="auto"/>
      </w:pPr>
      <w:r w:rsidRPr="00D524F5">
        <w:t xml:space="preserve">Greet </w:t>
      </w:r>
      <w:r w:rsidR="008E13E0">
        <w:t>students and be sure to tell them that they don’t need their instruments.</w:t>
      </w:r>
    </w:p>
    <w:p w14:paraId="20EE6E37" w14:textId="77777777" w:rsidR="008E13E0" w:rsidRDefault="008E13E0" w:rsidP="008E13E0">
      <w:pPr>
        <w:pStyle w:val="ListParagraph"/>
        <w:numPr>
          <w:ilvl w:val="0"/>
          <w:numId w:val="2"/>
        </w:numPr>
        <w:spacing w:line="480" w:lineRule="auto"/>
      </w:pPr>
      <w:r>
        <w:t>Assign students into different groups to work together in doing some independent research on the Cajun culture and assign them one of the following topics.</w:t>
      </w:r>
    </w:p>
    <w:p w14:paraId="7606F46A" w14:textId="77777777" w:rsidR="008E13E0" w:rsidRDefault="008E13E0" w:rsidP="008E13E0">
      <w:pPr>
        <w:pStyle w:val="ListParagraph"/>
        <w:numPr>
          <w:ilvl w:val="1"/>
          <w:numId w:val="2"/>
        </w:numPr>
        <w:spacing w:line="480" w:lineRule="auto"/>
      </w:pPr>
      <w:r>
        <w:t>Cajun music</w:t>
      </w:r>
    </w:p>
    <w:p w14:paraId="03DB8ECE" w14:textId="77777777" w:rsidR="008E13E0" w:rsidRDefault="008E13E0" w:rsidP="008E13E0">
      <w:pPr>
        <w:pStyle w:val="ListParagraph"/>
        <w:numPr>
          <w:ilvl w:val="1"/>
          <w:numId w:val="2"/>
        </w:numPr>
        <w:spacing w:line="480" w:lineRule="auto"/>
      </w:pPr>
      <w:r>
        <w:t>Cajun food</w:t>
      </w:r>
    </w:p>
    <w:p w14:paraId="190237E6" w14:textId="77777777" w:rsidR="008E13E0" w:rsidRDefault="008E13E0" w:rsidP="008E13E0">
      <w:pPr>
        <w:pStyle w:val="ListParagraph"/>
        <w:numPr>
          <w:ilvl w:val="1"/>
          <w:numId w:val="2"/>
        </w:numPr>
        <w:spacing w:line="480" w:lineRule="auto"/>
      </w:pPr>
      <w:r>
        <w:t>Cajun fashion</w:t>
      </w:r>
    </w:p>
    <w:p w14:paraId="05273BD7" w14:textId="77777777" w:rsidR="008E13E0" w:rsidRDefault="008E13E0" w:rsidP="008E13E0">
      <w:pPr>
        <w:pStyle w:val="ListParagraph"/>
        <w:numPr>
          <w:ilvl w:val="1"/>
          <w:numId w:val="2"/>
        </w:numPr>
        <w:spacing w:line="480" w:lineRule="auto"/>
      </w:pPr>
      <w:r>
        <w:lastRenderedPageBreak/>
        <w:t>Cajun history</w:t>
      </w:r>
    </w:p>
    <w:p w14:paraId="4D2F4CF2" w14:textId="77777777" w:rsidR="008E13E0" w:rsidRDefault="008E13E0" w:rsidP="008E13E0">
      <w:pPr>
        <w:pStyle w:val="ListParagraph"/>
        <w:numPr>
          <w:ilvl w:val="0"/>
          <w:numId w:val="2"/>
        </w:numPr>
        <w:spacing w:line="480" w:lineRule="auto"/>
      </w:pPr>
      <w:r>
        <w:t>Students will either pull out their computer, or be guided to the library/media center to do some research on their given topics and prepare a short presentation with the class.</w:t>
      </w:r>
    </w:p>
    <w:p w14:paraId="2AA7AF57" w14:textId="77777777" w:rsidR="008E13E0" w:rsidRDefault="008E13E0" w:rsidP="008E13E0">
      <w:pPr>
        <w:pStyle w:val="ListParagraph"/>
        <w:numPr>
          <w:ilvl w:val="1"/>
          <w:numId w:val="2"/>
        </w:numPr>
        <w:spacing w:line="480" w:lineRule="auto"/>
      </w:pPr>
      <w:r>
        <w:t>Give them about 30 minutes to research and 10 minutes to plan their presentations</w:t>
      </w:r>
    </w:p>
    <w:p w14:paraId="7DFE64C2" w14:textId="77777777" w:rsidR="00AE2E90" w:rsidRPr="00D524F5" w:rsidRDefault="00AE2E90" w:rsidP="008E13E0">
      <w:pPr>
        <w:spacing w:line="480" w:lineRule="auto"/>
      </w:pPr>
      <w:r w:rsidRPr="008E13E0">
        <w:rPr>
          <w:b/>
          <w:bCs/>
        </w:rPr>
        <w:t>Closure/Review</w:t>
      </w:r>
      <w:r w:rsidRPr="00D524F5">
        <w:t xml:space="preserve">: </w:t>
      </w:r>
    </w:p>
    <w:p w14:paraId="236C639C" w14:textId="7383D3BD" w:rsidR="00AE2E90" w:rsidRPr="00D524F5" w:rsidRDefault="00AE2E90" w:rsidP="008E13E0">
      <w:pPr>
        <w:spacing w:line="480" w:lineRule="auto"/>
      </w:pPr>
      <w:r>
        <w:tab/>
      </w:r>
      <w:r w:rsidR="008E13E0">
        <w:t xml:space="preserve">Remind students that they will present their research at the beginning of the next class period. Tell them that they may do more research on their own if they would like. </w:t>
      </w:r>
      <w:r w:rsidR="00B65B2A">
        <w:t xml:space="preserve">After all the presentations, there will be a discussion in which we will brainstorm possible ways these different aspects of Cajun culture influence the piece we are playing, Cajun Folk Songs. </w:t>
      </w:r>
      <w:bookmarkStart w:id="0" w:name="_GoBack"/>
      <w:bookmarkEnd w:id="0"/>
    </w:p>
    <w:p w14:paraId="10361857" w14:textId="77777777" w:rsidR="00AE2E90" w:rsidRDefault="00AE2E90" w:rsidP="00AE2E90">
      <w:pPr>
        <w:spacing w:line="480" w:lineRule="auto"/>
        <w:jc w:val="center"/>
      </w:pPr>
    </w:p>
    <w:sectPr w:rsidR="00AE2E90" w:rsidSect="00414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8816583"/>
    <w:multiLevelType w:val="hybridMultilevel"/>
    <w:tmpl w:val="2CB44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97851"/>
    <w:multiLevelType w:val="hybridMultilevel"/>
    <w:tmpl w:val="3714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90"/>
    <w:rsid w:val="00414D2B"/>
    <w:rsid w:val="008E13E0"/>
    <w:rsid w:val="00AE2E90"/>
    <w:rsid w:val="00B65B2A"/>
    <w:rsid w:val="00FB6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12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1142</Characters>
  <Application>Microsoft Macintosh Word</Application>
  <DocSecurity>0</DocSecurity>
  <Lines>9</Lines>
  <Paragraphs>2</Paragraphs>
  <ScaleCrop>false</ScaleCrop>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Mack</dc:creator>
  <cp:keywords/>
  <dc:description/>
  <cp:lastModifiedBy>Jesse Mack</cp:lastModifiedBy>
  <cp:revision>2</cp:revision>
  <dcterms:created xsi:type="dcterms:W3CDTF">2017-02-28T05:42:00Z</dcterms:created>
  <dcterms:modified xsi:type="dcterms:W3CDTF">2017-02-28T05:42:00Z</dcterms:modified>
</cp:coreProperties>
</file>